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70D6" w:rsidP="008170D6" w:rsidRDefault="008170D6" w14:paraId="47510D8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" w:hAnsi="Helvetica" w:cs="Helvetica"/>
          <w:b/>
          <w:bCs/>
          <w:color w:val="212529"/>
          <w:sz w:val="28"/>
          <w:szCs w:val="28"/>
          <w:lang w:val="en-US"/>
        </w:rPr>
      </w:pPr>
    </w:p>
    <w:p w:rsidRPr="008170D6" w:rsidR="008170D6" w:rsidP="008170D6" w:rsidRDefault="008170D6" w14:paraId="4E2C8974" w14:textId="462653B5">
      <w:pPr>
        <w:pStyle w:val="paragraph"/>
        <w:spacing w:before="0" w:beforeAutospacing="0" w:after="240" w:afterAutospacing="0"/>
        <w:textAlignment w:val="baseline"/>
        <w:rPr>
          <w:rFonts w:ascii="Arial" w:hAnsi="Arial" w:cs="Arial" w:eastAsiaTheme="minorEastAsia"/>
          <w:b/>
          <w:bCs/>
          <w:color w:val="009D00"/>
          <w:sz w:val="48"/>
          <w:szCs w:val="48"/>
          <w:lang w:eastAsia="en-US"/>
        </w:rPr>
      </w:pPr>
      <w:r w:rsidRPr="008170D6">
        <w:rPr>
          <w:rFonts w:ascii="Arial" w:hAnsi="Arial" w:cs="Arial" w:eastAsiaTheme="minorEastAsia"/>
          <w:b/>
          <w:bCs/>
          <w:color w:val="009D00"/>
          <w:sz w:val="48"/>
          <w:szCs w:val="48"/>
          <w:lang w:eastAsia="en-US"/>
        </w:rPr>
        <w:t xml:space="preserve">Quality information checklist for </w:t>
      </w:r>
      <w:r w:rsidR="002F2515">
        <w:rPr>
          <w:rFonts w:ascii="Arial" w:hAnsi="Arial" w:cs="Arial" w:eastAsiaTheme="minorEastAsia"/>
          <w:b/>
          <w:bCs/>
          <w:color w:val="009D00"/>
          <w:sz w:val="48"/>
          <w:szCs w:val="48"/>
          <w:lang w:eastAsia="en-US"/>
        </w:rPr>
        <w:t xml:space="preserve">imported </w:t>
      </w:r>
      <w:r w:rsidRPr="008170D6">
        <w:rPr>
          <w:rFonts w:ascii="Arial" w:hAnsi="Arial" w:cs="Arial" w:eastAsiaTheme="minorEastAsia"/>
          <w:b/>
          <w:bCs/>
          <w:color w:val="009D00"/>
          <w:sz w:val="48"/>
          <w:szCs w:val="48"/>
          <w:lang w:eastAsia="en-US"/>
        </w:rPr>
        <w:t>Specials</w:t>
      </w:r>
    </w:p>
    <w:p w:rsidR="008170D6" w:rsidP="008170D6" w:rsidRDefault="008170D6" w14:paraId="113764EB" w14:textId="77777777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Helvetica" w:hAnsi="Helvetica" w:cs="Helvetica"/>
          <w:b/>
          <w:bCs/>
          <w:color w:val="212529"/>
          <w:sz w:val="28"/>
          <w:szCs w:val="28"/>
          <w:lang w:val="en-US"/>
        </w:rPr>
      </w:pPr>
    </w:p>
    <w:p w:rsidRPr="008170D6" w:rsidR="000955A4" w:rsidP="000955A4" w:rsidRDefault="000955A4" w14:paraId="4F711CC8" w14:textId="4AB48273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Arial" w:hAnsi="Arial" w:cs="Arial"/>
          <w:color w:val="212529"/>
          <w:lang w:val="en-US"/>
        </w:rPr>
      </w:pPr>
      <w:r w:rsidRPr="008170D6">
        <w:rPr>
          <w:rStyle w:val="normaltextrun"/>
          <w:rFonts w:ascii="Arial" w:hAnsi="Arial" w:cs="Arial"/>
          <w:color w:val="212529"/>
          <w:lang w:val="en-US"/>
        </w:rPr>
        <w:t>Th</w:t>
      </w:r>
      <w:r>
        <w:rPr>
          <w:rStyle w:val="normaltextrun"/>
          <w:rFonts w:ascii="Arial" w:hAnsi="Arial" w:cs="Arial"/>
          <w:color w:val="212529"/>
          <w:lang w:val="en-US"/>
        </w:rPr>
        <w:t>is</w:t>
      </w:r>
      <w:r w:rsidRPr="008170D6">
        <w:rPr>
          <w:rStyle w:val="normaltextrun"/>
          <w:rFonts w:ascii="Arial" w:hAnsi="Arial" w:cs="Arial"/>
          <w:color w:val="212529"/>
          <w:lang w:val="en-US"/>
        </w:rPr>
        <w:t xml:space="preserve"> checklist </w:t>
      </w:r>
      <w:r>
        <w:rPr>
          <w:rStyle w:val="normaltextrun"/>
          <w:rFonts w:ascii="Arial" w:hAnsi="Arial" w:cs="Arial"/>
          <w:color w:val="212529"/>
          <w:lang w:val="en-US"/>
        </w:rPr>
        <w:t>is</w:t>
      </w:r>
      <w:r w:rsidRPr="008170D6">
        <w:rPr>
          <w:rStyle w:val="normaltextrun"/>
          <w:rFonts w:ascii="Arial" w:hAnsi="Arial" w:cs="Arial"/>
          <w:color w:val="212529"/>
          <w:lang w:val="en-US"/>
        </w:rPr>
        <w:t xml:space="preserve"> provided to assist with obtaining information to support quality assessments for</w:t>
      </w:r>
      <w:r>
        <w:rPr>
          <w:rStyle w:val="normaltextrun"/>
          <w:rFonts w:ascii="Arial" w:hAnsi="Arial" w:cs="Arial"/>
          <w:color w:val="212529"/>
          <w:lang w:val="en-US"/>
        </w:rPr>
        <w:t xml:space="preserve"> imported</w:t>
      </w:r>
      <w:r w:rsidRPr="008170D6">
        <w:rPr>
          <w:rStyle w:val="normaltextrun"/>
          <w:rFonts w:ascii="Arial" w:hAnsi="Arial" w:cs="Arial"/>
          <w:color w:val="212529"/>
          <w:lang w:val="en-US"/>
        </w:rPr>
        <w:t xml:space="preserve"> Specials</w:t>
      </w:r>
      <w:r>
        <w:rPr>
          <w:rStyle w:val="normaltextrun"/>
          <w:rFonts w:ascii="Arial" w:hAnsi="Arial" w:cs="Arial"/>
          <w:color w:val="212529"/>
          <w:lang w:val="en-US"/>
        </w:rPr>
        <w:t xml:space="preserve">. </w:t>
      </w:r>
    </w:p>
    <w:p w:rsidR="000955A4" w:rsidP="000955A4" w:rsidRDefault="000955A4" w14:paraId="416A01DE" w14:textId="77777777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Arial" w:hAnsi="Arial" w:cs="Arial"/>
          <w:color w:val="212529"/>
          <w:lang w:val="en-US"/>
        </w:rPr>
      </w:pPr>
      <w:r>
        <w:rPr>
          <w:rStyle w:val="normaltextrun"/>
          <w:rFonts w:ascii="Arial" w:hAnsi="Arial" w:cs="Arial"/>
          <w:color w:val="212529"/>
          <w:lang w:val="en-US"/>
        </w:rPr>
        <w:t>It is available in an edited Word format to facilitate copying and editing in local documentation.</w:t>
      </w:r>
    </w:p>
    <w:p w:rsidRPr="00302414" w:rsidR="000955A4" w:rsidP="000955A4" w:rsidRDefault="000955A4" w14:paraId="1AD679FE" w14:textId="1D93BD13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Arial" w:hAnsi="Arial" w:cs="Arial"/>
          <w:color w:val="FF0000"/>
          <w:lang w:val="en-US"/>
        </w:rPr>
      </w:pPr>
      <w:r w:rsidRPr="008170D6">
        <w:rPr>
          <w:rStyle w:val="normaltextrun"/>
          <w:rFonts w:ascii="Arial" w:hAnsi="Arial" w:cs="Arial"/>
          <w:color w:val="212529"/>
          <w:lang w:val="en-US"/>
        </w:rPr>
        <w:t xml:space="preserve">For guidance on how to interpret the information please refer to </w:t>
      </w:r>
      <w:r>
        <w:rPr>
          <w:rStyle w:val="normaltextrun"/>
          <w:rFonts w:ascii="Arial" w:hAnsi="Arial" w:cs="Arial"/>
          <w:color w:val="212529"/>
          <w:lang w:val="en-US"/>
        </w:rPr>
        <w:t xml:space="preserve">our article about </w:t>
      </w:r>
      <w:hyperlink w:history="1" r:id="rId11">
        <w:r w:rsidRPr="00B60DC7">
          <w:rPr>
            <w:rStyle w:val="Hyperlink"/>
            <w:rFonts w:cs="Arial"/>
            <w:lang w:val="en-US"/>
          </w:rPr>
          <w:t>evaluating the quality of imported Specials.</w:t>
        </w:r>
      </w:hyperlink>
      <w:r>
        <w:rPr>
          <w:rStyle w:val="normaltextrun"/>
          <w:rFonts w:ascii="Arial" w:hAnsi="Arial" w:cs="Arial"/>
          <w:color w:val="FF0000"/>
          <w:lang w:val="en-US"/>
        </w:rPr>
        <w:t xml:space="preserve"> </w:t>
      </w:r>
      <w:bookmarkStart w:name="_Hlk169702917" w:id="0"/>
    </w:p>
    <w:bookmarkEnd w:id="0"/>
    <w:p w:rsidR="008170D6" w:rsidP="000955A4" w:rsidRDefault="000955A4" w14:paraId="016DA75A" w14:textId="5721C072">
      <w:pPr>
        <w:spacing w:after="0"/>
        <w:contextualSpacing w:val="0"/>
        <w:rPr>
          <w:rStyle w:val="normaltextrun"/>
          <w:rFonts w:ascii="Helvetica" w:hAnsi="Helvetica" w:eastAsia="Times New Roman" w:cs="Helvetica"/>
          <w:b/>
          <w:bCs/>
          <w:color w:val="212529"/>
          <w:sz w:val="28"/>
          <w:szCs w:val="28"/>
          <w:lang w:val="en-US" w:eastAsia="en-GB"/>
        </w:rPr>
      </w:pPr>
      <w:r>
        <w:rPr>
          <w:rStyle w:val="normaltextrun"/>
          <w:rFonts w:cs="Arial"/>
          <w:color w:val="212529"/>
          <w:lang w:val="en-US"/>
        </w:rPr>
        <w:t xml:space="preserve">A separate checklist for imported Specials can be found in our </w:t>
      </w:r>
      <w:r w:rsidRPr="00302414">
        <w:rPr>
          <w:rStyle w:val="normaltextrun"/>
          <w:rFonts w:cs="Arial"/>
          <w:lang w:val="en-US"/>
        </w:rPr>
        <w:t xml:space="preserve">article about </w:t>
      </w:r>
      <w:hyperlink w:history="1" r:id="rId12">
        <w:r w:rsidRPr="00AB6138">
          <w:rPr>
            <w:rStyle w:val="Hyperlink"/>
            <w:rFonts w:cs="Arial"/>
            <w:lang w:val="en-US"/>
          </w:rPr>
          <w:t>evaluating the quality of UK manufactured Specials.</w:t>
        </w:r>
      </w:hyperlink>
      <w:r>
        <w:rPr>
          <w:rStyle w:val="normaltextrun"/>
          <w:rFonts w:cs="Arial"/>
          <w:color w:val="FF0000"/>
          <w:lang w:val="en-US"/>
        </w:rPr>
        <w:t xml:space="preserve"> </w:t>
      </w:r>
      <w:r w:rsidR="008170D6">
        <w:rPr>
          <w:rStyle w:val="normaltextrun"/>
          <w:rFonts w:ascii="Helvetica" w:hAnsi="Helvetica" w:cs="Helvetica"/>
          <w:b/>
          <w:bCs/>
          <w:color w:val="212529"/>
          <w:sz w:val="28"/>
          <w:szCs w:val="28"/>
          <w:lang w:val="en-US"/>
        </w:rPr>
        <w:br w:type="page"/>
      </w:r>
    </w:p>
    <w:p w:rsidR="008170D6" w:rsidP="008170D6" w:rsidRDefault="008170D6" w14:paraId="727D6C56" w14:textId="5109D643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b/>
          <w:bCs/>
          <w:color w:val="212529"/>
          <w:sz w:val="28"/>
          <w:szCs w:val="28"/>
          <w:lang w:val="en-US"/>
        </w:rPr>
        <w:lastRenderedPageBreak/>
        <w:t>Quality information checklist for Imported Specials</w:t>
      </w:r>
      <w:r>
        <w:rPr>
          <w:rStyle w:val="eop"/>
          <w:rFonts w:ascii="Helvetica" w:hAnsi="Helvetica" w:cs="Helvetica"/>
          <w:color w:val="212529"/>
          <w:sz w:val="28"/>
          <w:szCs w:val="28"/>
        </w:rPr>
        <w:t> </w:t>
      </w:r>
    </w:p>
    <w:p w:rsidR="008170D6" w:rsidP="008170D6" w:rsidRDefault="008170D6" w14:paraId="591770A5" w14:textId="77777777">
      <w:pPr>
        <w:pStyle w:val="paragraph"/>
        <w:numPr>
          <w:ilvl w:val="0"/>
          <w:numId w:val="8"/>
        </w:numPr>
        <w:spacing w:before="0" w:beforeAutospacing="0" w:after="240" w:afterAutospacing="0"/>
        <w:textAlignment w:val="baseline"/>
        <w:rPr>
          <w:rFonts w:ascii="Helvetica" w:hAnsi="Helvetica" w:cs="Helvetica"/>
          <w:sz w:val="22"/>
          <w:szCs w:val="22"/>
        </w:rPr>
      </w:pPr>
      <w:r>
        <w:rPr>
          <w:rStyle w:val="normaltextrun"/>
          <w:rFonts w:ascii="Helvetica" w:hAnsi="Helvetica" w:cs="Helvetica"/>
          <w:color w:val="212529"/>
          <w:sz w:val="22"/>
          <w:szCs w:val="22"/>
          <w:lang w:val="en-US"/>
        </w:rPr>
        <w:t>Country where licensed</w:t>
      </w:r>
      <w:r>
        <w:rPr>
          <w:rStyle w:val="eop"/>
          <w:rFonts w:ascii="Helvetica" w:hAnsi="Helvetica" w:cs="Helvetica"/>
          <w:color w:val="212529"/>
          <w:sz w:val="22"/>
          <w:szCs w:val="22"/>
        </w:rPr>
        <w:t> </w:t>
      </w:r>
    </w:p>
    <w:p w:rsidR="008170D6" w:rsidP="008170D6" w:rsidRDefault="008170D6" w14:paraId="73494D98" w14:textId="77777777">
      <w:pPr>
        <w:pStyle w:val="paragraph"/>
        <w:numPr>
          <w:ilvl w:val="0"/>
          <w:numId w:val="8"/>
        </w:numPr>
        <w:spacing w:before="0" w:beforeAutospacing="0" w:after="240" w:afterAutospacing="0"/>
        <w:textAlignment w:val="baseline"/>
        <w:rPr>
          <w:rFonts w:ascii="Helvetica" w:hAnsi="Helvetica" w:cs="Helvetica"/>
          <w:sz w:val="22"/>
          <w:szCs w:val="22"/>
        </w:rPr>
      </w:pPr>
      <w:r>
        <w:rPr>
          <w:rStyle w:val="normaltextrun"/>
          <w:rFonts w:ascii="Helvetica" w:hAnsi="Helvetica" w:cs="Helvetica"/>
          <w:color w:val="212529"/>
          <w:sz w:val="22"/>
          <w:szCs w:val="22"/>
          <w:lang w:val="en-US"/>
        </w:rPr>
        <w:t xml:space="preserve">Marketing </w:t>
      </w:r>
      <w:proofErr w:type="spellStart"/>
      <w:r>
        <w:rPr>
          <w:rStyle w:val="normaltextrun"/>
          <w:rFonts w:ascii="Helvetica" w:hAnsi="Helvetica" w:cs="Helvetica"/>
          <w:color w:val="212529"/>
          <w:sz w:val="22"/>
          <w:szCs w:val="22"/>
          <w:lang w:val="en-US"/>
        </w:rPr>
        <w:t>authorisation</w:t>
      </w:r>
      <w:proofErr w:type="spellEnd"/>
      <w:r>
        <w:rPr>
          <w:rStyle w:val="normaltextrun"/>
          <w:rFonts w:ascii="Helvetica" w:hAnsi="Helvetica" w:cs="Helvetica"/>
          <w:color w:val="212529"/>
          <w:sz w:val="22"/>
          <w:szCs w:val="22"/>
          <w:lang w:val="en-US"/>
        </w:rPr>
        <w:t xml:space="preserve"> holder</w:t>
      </w:r>
      <w:r>
        <w:rPr>
          <w:rStyle w:val="eop"/>
          <w:rFonts w:ascii="Helvetica" w:hAnsi="Helvetica" w:cs="Helvetica"/>
          <w:color w:val="212529"/>
          <w:sz w:val="22"/>
          <w:szCs w:val="22"/>
        </w:rPr>
        <w:t> </w:t>
      </w:r>
    </w:p>
    <w:p w:rsidR="008170D6" w:rsidP="008170D6" w:rsidRDefault="008170D6" w14:paraId="5E32B063" w14:textId="77777777">
      <w:pPr>
        <w:pStyle w:val="paragraph"/>
        <w:numPr>
          <w:ilvl w:val="0"/>
          <w:numId w:val="8"/>
        </w:numPr>
        <w:spacing w:before="0" w:beforeAutospacing="0" w:after="240" w:afterAutospacing="0"/>
        <w:textAlignment w:val="baseline"/>
        <w:rPr>
          <w:rFonts w:ascii="Helvetica" w:hAnsi="Helvetica" w:cs="Helvetica"/>
          <w:sz w:val="22"/>
          <w:szCs w:val="22"/>
        </w:rPr>
      </w:pPr>
      <w:r>
        <w:rPr>
          <w:rStyle w:val="normaltextrun"/>
          <w:rFonts w:ascii="Helvetica" w:hAnsi="Helvetica" w:cs="Helvetica"/>
          <w:color w:val="212529"/>
          <w:sz w:val="22"/>
          <w:szCs w:val="22"/>
          <w:lang w:val="en-US"/>
        </w:rPr>
        <w:t xml:space="preserve">Marketing </w:t>
      </w:r>
      <w:proofErr w:type="spellStart"/>
      <w:r>
        <w:rPr>
          <w:rStyle w:val="normaltextrun"/>
          <w:rFonts w:ascii="Helvetica" w:hAnsi="Helvetica" w:cs="Helvetica"/>
          <w:color w:val="212529"/>
          <w:sz w:val="22"/>
          <w:szCs w:val="22"/>
          <w:lang w:val="en-US"/>
        </w:rPr>
        <w:t>authorisation</w:t>
      </w:r>
      <w:proofErr w:type="spellEnd"/>
      <w:r>
        <w:rPr>
          <w:rStyle w:val="normaltextrun"/>
          <w:rFonts w:ascii="Helvetica" w:hAnsi="Helvetica" w:cs="Helvetica"/>
          <w:color w:val="212529"/>
          <w:sz w:val="22"/>
          <w:szCs w:val="22"/>
          <w:lang w:val="en-US"/>
        </w:rPr>
        <w:t xml:space="preserve"> (or equivalent) number </w:t>
      </w:r>
      <w:r>
        <w:rPr>
          <w:rStyle w:val="eop"/>
          <w:rFonts w:ascii="Helvetica" w:hAnsi="Helvetica" w:cs="Helvetica"/>
          <w:color w:val="212529"/>
          <w:sz w:val="22"/>
          <w:szCs w:val="22"/>
        </w:rPr>
        <w:t> </w:t>
      </w:r>
    </w:p>
    <w:p w:rsidR="008170D6" w:rsidP="5719A00F" w:rsidRDefault="00AF40F5" w14:paraId="59A59CA8" w14:textId="299731C2">
      <w:pPr>
        <w:pStyle w:val="paragraph"/>
        <w:numPr>
          <w:ilvl w:val="0"/>
          <w:numId w:val="8"/>
        </w:numPr>
        <w:spacing w:before="0" w:beforeAutospacing="0" w:after="240" w:afterAutospacing="0"/>
        <w:textAlignment w:val="baseline"/>
        <w:rPr>
          <w:rFonts w:ascii="Helvetica" w:hAnsi="Helvetica" w:cs="Helvetica"/>
          <w:sz w:val="22"/>
          <w:szCs w:val="22"/>
        </w:rPr>
      </w:pPr>
      <w:r>
        <w:rPr>
          <w:rStyle w:val="normaltextrun"/>
          <w:rFonts w:ascii="Helvetica" w:hAnsi="Helvetica" w:cs="Helvetica"/>
          <w:color w:val="212529"/>
          <w:sz w:val="22"/>
          <w:szCs w:val="22"/>
          <w:lang w:val="en-US"/>
        </w:rPr>
        <w:t xml:space="preserve">Importer </w:t>
      </w:r>
      <w:r w:rsidR="00CA7154">
        <w:rPr>
          <w:rStyle w:val="normaltextrun"/>
          <w:rFonts w:ascii="Helvetica" w:hAnsi="Helvetica" w:cs="Helvetica"/>
          <w:color w:val="212529"/>
          <w:sz w:val="22"/>
          <w:szCs w:val="22"/>
          <w:lang w:val="en-US"/>
        </w:rPr>
        <w:t xml:space="preserve">into the UK, </w:t>
      </w:r>
      <w:r>
        <w:rPr>
          <w:rStyle w:val="normaltextrun"/>
          <w:rFonts w:ascii="Helvetica" w:hAnsi="Helvetica" w:cs="Helvetica"/>
          <w:color w:val="212529"/>
          <w:sz w:val="22"/>
          <w:szCs w:val="22"/>
          <w:lang w:val="en-US"/>
        </w:rPr>
        <w:t xml:space="preserve">and </w:t>
      </w:r>
      <w:r w:rsidR="00CA7154">
        <w:rPr>
          <w:rStyle w:val="normaltextrun"/>
          <w:rFonts w:ascii="Helvetica" w:hAnsi="Helvetica" w:cs="Helvetica"/>
          <w:color w:val="212529"/>
          <w:sz w:val="22"/>
          <w:szCs w:val="22"/>
          <w:lang w:val="en-US"/>
        </w:rPr>
        <w:t>s</w:t>
      </w:r>
      <w:r w:rsidRPr="5EBCB4FE" w:rsidR="008170D6">
        <w:rPr>
          <w:rStyle w:val="normaltextrun"/>
          <w:rFonts w:ascii="Helvetica" w:hAnsi="Helvetica" w:cs="Helvetica"/>
          <w:color w:val="212529"/>
          <w:sz w:val="22"/>
          <w:szCs w:val="22"/>
          <w:lang w:val="en-US"/>
        </w:rPr>
        <w:t>upplier in the UK</w:t>
      </w:r>
      <w:r w:rsidR="00CA7154">
        <w:rPr>
          <w:rStyle w:val="normaltextrun"/>
          <w:rFonts w:ascii="Helvetica" w:hAnsi="Helvetica" w:cs="Helvetica"/>
          <w:color w:val="212529"/>
          <w:sz w:val="22"/>
          <w:szCs w:val="22"/>
          <w:lang w:val="en-US"/>
        </w:rPr>
        <w:t xml:space="preserve"> if different</w:t>
      </w:r>
      <w:r w:rsidRPr="5EBCB4FE" w:rsidR="008170D6">
        <w:rPr>
          <w:rStyle w:val="eop"/>
          <w:rFonts w:ascii="Helvetica" w:hAnsi="Helvetica" w:cs="Helvetica"/>
          <w:color w:val="212529"/>
          <w:sz w:val="22"/>
          <w:szCs w:val="22"/>
        </w:rPr>
        <w:t> </w:t>
      </w:r>
    </w:p>
    <w:p w:rsidR="008170D6" w:rsidP="008170D6" w:rsidRDefault="008170D6" w14:paraId="4177B8F1" w14:textId="77777777">
      <w:pPr>
        <w:pStyle w:val="paragraph"/>
        <w:numPr>
          <w:ilvl w:val="0"/>
          <w:numId w:val="8"/>
        </w:numPr>
        <w:spacing w:before="0" w:beforeAutospacing="0" w:after="240" w:afterAutospacing="0"/>
        <w:textAlignment w:val="baseline"/>
        <w:rPr>
          <w:rFonts w:ascii="Helvetica" w:hAnsi="Helvetica" w:cs="Helvetica"/>
          <w:sz w:val="22"/>
          <w:szCs w:val="22"/>
        </w:rPr>
      </w:pPr>
      <w:r>
        <w:rPr>
          <w:rStyle w:val="normaltextrun"/>
          <w:rFonts w:ascii="Helvetica" w:hAnsi="Helvetica" w:cs="Helvetica"/>
          <w:color w:val="212529"/>
          <w:sz w:val="22"/>
          <w:szCs w:val="22"/>
          <w:lang w:val="en-US"/>
        </w:rPr>
        <w:t xml:space="preserve">Wholesale distribution </w:t>
      </w:r>
      <w:proofErr w:type="spellStart"/>
      <w:r>
        <w:rPr>
          <w:rStyle w:val="normaltextrun"/>
          <w:rFonts w:ascii="Helvetica" w:hAnsi="Helvetica" w:cs="Helvetica"/>
          <w:color w:val="212529"/>
          <w:sz w:val="22"/>
          <w:szCs w:val="22"/>
          <w:lang w:val="en-US"/>
        </w:rPr>
        <w:t>authorisation</w:t>
      </w:r>
      <w:proofErr w:type="spellEnd"/>
      <w:r>
        <w:rPr>
          <w:rStyle w:val="normaltextrun"/>
          <w:rFonts w:ascii="Helvetica" w:hAnsi="Helvetica" w:cs="Helvetica"/>
          <w:color w:val="212529"/>
          <w:sz w:val="22"/>
          <w:szCs w:val="22"/>
          <w:lang w:val="en-US"/>
        </w:rPr>
        <w:t xml:space="preserve"> (Import licence) number of wholesaler (for EEA medicines)</w:t>
      </w:r>
      <w:r>
        <w:rPr>
          <w:rStyle w:val="eop"/>
          <w:rFonts w:ascii="Helvetica" w:hAnsi="Helvetica" w:cs="Helvetica"/>
          <w:color w:val="212529"/>
          <w:sz w:val="22"/>
          <w:szCs w:val="22"/>
        </w:rPr>
        <w:t> </w:t>
      </w:r>
    </w:p>
    <w:p w:rsidR="008170D6" w:rsidP="0A65724B" w:rsidRDefault="008170D6" w14:paraId="28FEBC36" w14:textId="08DBB532">
      <w:pPr>
        <w:pStyle w:val="paragraph"/>
        <w:numPr>
          <w:ilvl w:val="0"/>
          <w:numId w:val="8"/>
        </w:numPr>
        <w:spacing w:before="0" w:beforeAutospacing="off" w:after="240" w:afterAutospacing="off"/>
        <w:textAlignment w:val="baseline"/>
        <w:rPr>
          <w:rFonts w:ascii="Helvetica" w:hAnsi="Helvetica" w:cs="Helvetica"/>
          <w:sz w:val="22"/>
          <w:szCs w:val="22"/>
        </w:rPr>
      </w:pPr>
      <w:r w:rsidRPr="0A65724B" w:rsidR="008170D6">
        <w:rPr>
          <w:rStyle w:val="normaltextrun"/>
          <w:rFonts w:ascii="Helvetica" w:hAnsi="Helvetica" w:cs="Helvetica"/>
          <w:color w:val="212529"/>
          <w:sz w:val="22"/>
          <w:szCs w:val="22"/>
          <w:lang w:val="en-US"/>
        </w:rPr>
        <w:t>Specials manufacturing licence number of importer (for medicines from all other countries</w:t>
      </w:r>
      <w:r w:rsidRPr="0A65724B" w:rsidR="01D6C10D">
        <w:rPr>
          <w:rStyle w:val="normaltextrun"/>
          <w:rFonts w:ascii="Helvetica" w:hAnsi="Helvetica" w:cs="Helvetica"/>
          <w:color w:val="212529"/>
          <w:sz w:val="22"/>
          <w:szCs w:val="22"/>
          <w:lang w:val="en-US"/>
        </w:rPr>
        <w:t>)</w:t>
      </w:r>
      <w:r w:rsidRPr="0A65724B" w:rsidR="008170D6">
        <w:rPr>
          <w:rStyle w:val="normaltextrun"/>
          <w:rFonts w:ascii="Helvetica" w:hAnsi="Helvetica" w:cs="Helvetica"/>
          <w:color w:val="212529"/>
          <w:sz w:val="22"/>
          <w:szCs w:val="22"/>
          <w:lang w:val="en-US"/>
        </w:rPr>
        <w:t> </w:t>
      </w:r>
      <w:r w:rsidRPr="0A65724B" w:rsidR="008170D6">
        <w:rPr>
          <w:rStyle w:val="eop"/>
          <w:rFonts w:ascii="Helvetica" w:hAnsi="Helvetica" w:cs="Helvetica"/>
          <w:color w:val="212529"/>
          <w:sz w:val="22"/>
          <w:szCs w:val="22"/>
        </w:rPr>
        <w:t> </w:t>
      </w:r>
    </w:p>
    <w:p w:rsidR="008170D6" w:rsidP="008170D6" w:rsidRDefault="008170D6" w14:paraId="4F87221B" w14:textId="77777777">
      <w:pPr>
        <w:pStyle w:val="paragraph"/>
        <w:numPr>
          <w:ilvl w:val="0"/>
          <w:numId w:val="8"/>
        </w:numPr>
        <w:spacing w:before="0" w:beforeAutospacing="0" w:after="240" w:afterAutospacing="0"/>
        <w:textAlignment w:val="baseline"/>
        <w:rPr>
          <w:rFonts w:ascii="Helvetica" w:hAnsi="Helvetica" w:cs="Helvetica"/>
          <w:sz w:val="22"/>
          <w:szCs w:val="22"/>
        </w:rPr>
      </w:pPr>
      <w:r>
        <w:rPr>
          <w:rStyle w:val="normaltextrun"/>
          <w:rFonts w:ascii="Helvetica" w:hAnsi="Helvetica" w:cs="Helvetica"/>
          <w:color w:val="212529"/>
          <w:sz w:val="22"/>
          <w:szCs w:val="22"/>
          <w:lang w:val="en-US"/>
        </w:rPr>
        <w:t xml:space="preserve">Name of product as printed on </w:t>
      </w:r>
      <w:proofErr w:type="gramStart"/>
      <w:r>
        <w:rPr>
          <w:rStyle w:val="normaltextrun"/>
          <w:rFonts w:ascii="Helvetica" w:hAnsi="Helvetica" w:cs="Helvetica"/>
          <w:color w:val="212529"/>
          <w:sz w:val="22"/>
          <w:szCs w:val="22"/>
          <w:lang w:val="en-US"/>
        </w:rPr>
        <w:t>pack</w:t>
      </w:r>
      <w:proofErr w:type="gramEnd"/>
      <w:r>
        <w:rPr>
          <w:rStyle w:val="eop"/>
          <w:rFonts w:ascii="Helvetica" w:hAnsi="Helvetica" w:cs="Helvetica"/>
          <w:color w:val="212529"/>
          <w:sz w:val="22"/>
          <w:szCs w:val="22"/>
        </w:rPr>
        <w:t> </w:t>
      </w:r>
    </w:p>
    <w:p w:rsidR="008170D6" w:rsidP="5719A00F" w:rsidRDefault="008170D6" w14:paraId="0E345262" w14:textId="77777777">
      <w:pPr>
        <w:pStyle w:val="paragraph"/>
        <w:numPr>
          <w:ilvl w:val="0"/>
          <w:numId w:val="8"/>
        </w:numPr>
        <w:spacing w:before="0" w:beforeAutospacing="0" w:after="240" w:afterAutospacing="0"/>
        <w:textAlignment w:val="baseline"/>
        <w:rPr>
          <w:rFonts w:ascii="Helvetica" w:hAnsi="Helvetica" w:cs="Helvetica"/>
          <w:sz w:val="22"/>
          <w:szCs w:val="22"/>
        </w:rPr>
      </w:pPr>
      <w:r w:rsidRPr="5EBCB4FE">
        <w:rPr>
          <w:rStyle w:val="normaltextrun"/>
          <w:rFonts w:ascii="Helvetica" w:hAnsi="Helvetica" w:cs="Helvetica"/>
          <w:color w:val="212529"/>
          <w:sz w:val="22"/>
          <w:szCs w:val="22"/>
          <w:lang w:val="en-US"/>
        </w:rPr>
        <w:t>Generic name, strength, quantity/volume per container and presentation</w:t>
      </w:r>
      <w:r w:rsidRPr="5EBCB4FE">
        <w:rPr>
          <w:rStyle w:val="eop"/>
          <w:rFonts w:ascii="Helvetica" w:hAnsi="Helvetica" w:cs="Helvetica"/>
          <w:color w:val="212529"/>
          <w:sz w:val="22"/>
          <w:szCs w:val="22"/>
        </w:rPr>
        <w:t> </w:t>
      </w:r>
    </w:p>
    <w:p w:rsidR="008170D6" w:rsidP="0A65724B" w:rsidRDefault="008170D6" w14:paraId="084934A6" w14:textId="0704F97D">
      <w:pPr>
        <w:pStyle w:val="paragraph"/>
        <w:numPr>
          <w:ilvl w:val="0"/>
          <w:numId w:val="8"/>
        </w:numPr>
        <w:spacing w:before="0" w:beforeAutospacing="off" w:after="240" w:afterAutospacing="off"/>
        <w:textAlignment w:val="baseline"/>
        <w:rPr>
          <w:rStyle w:val="eop"/>
          <w:rFonts w:ascii="Helvetica" w:hAnsi="Helvetica" w:cs="Helvetica"/>
          <w:color w:val="212529"/>
          <w:sz w:val="22"/>
          <w:szCs w:val="22"/>
        </w:rPr>
      </w:pPr>
      <w:r w:rsidRPr="0A65724B" w:rsidR="008170D6">
        <w:rPr>
          <w:rStyle w:val="normaltextrun"/>
          <w:rFonts w:ascii="Helvetica" w:hAnsi="Helvetica" w:cs="Helvetica"/>
          <w:color w:val="212529"/>
          <w:sz w:val="22"/>
          <w:szCs w:val="22"/>
          <w:lang w:val="en-US"/>
        </w:rPr>
        <w:t>Photographs or artwork of all faces of carton and primary container</w:t>
      </w:r>
    </w:p>
    <w:p w:rsidR="008170D6" w:rsidP="008170D6" w:rsidRDefault="008170D6" w14:paraId="7B757CDF" w14:textId="77777777">
      <w:pPr>
        <w:pStyle w:val="paragraph"/>
        <w:numPr>
          <w:ilvl w:val="0"/>
          <w:numId w:val="8"/>
        </w:numPr>
        <w:spacing w:before="0" w:beforeAutospacing="0" w:after="240" w:afterAutospacing="0"/>
        <w:textAlignment w:val="baseline"/>
        <w:rPr>
          <w:rFonts w:ascii="Helvetica" w:hAnsi="Helvetica" w:cs="Helvetica"/>
          <w:sz w:val="22"/>
          <w:szCs w:val="22"/>
        </w:rPr>
      </w:pPr>
      <w:r>
        <w:rPr>
          <w:rStyle w:val="normaltextrun"/>
          <w:rFonts w:ascii="Helvetica" w:hAnsi="Helvetica" w:cs="Helvetica"/>
          <w:color w:val="212529"/>
          <w:sz w:val="22"/>
          <w:szCs w:val="22"/>
          <w:lang w:val="en-US"/>
        </w:rPr>
        <w:t xml:space="preserve">Language(s) used on pack (if images not yet available) </w:t>
      </w:r>
      <w:r>
        <w:rPr>
          <w:rStyle w:val="eop"/>
          <w:rFonts w:ascii="Helvetica" w:hAnsi="Helvetica" w:cs="Helvetica"/>
          <w:color w:val="212529"/>
          <w:sz w:val="22"/>
          <w:szCs w:val="22"/>
        </w:rPr>
        <w:t> </w:t>
      </w:r>
    </w:p>
    <w:p w:rsidR="008170D6" w:rsidP="008170D6" w:rsidRDefault="008170D6" w14:paraId="65447C88" w14:textId="77777777">
      <w:pPr>
        <w:pStyle w:val="paragraph"/>
        <w:numPr>
          <w:ilvl w:val="0"/>
          <w:numId w:val="8"/>
        </w:numPr>
        <w:spacing w:before="0" w:beforeAutospacing="0" w:after="240" w:afterAutospacing="0"/>
        <w:textAlignment w:val="baseline"/>
        <w:rPr>
          <w:rFonts w:ascii="Helvetica" w:hAnsi="Helvetica" w:cs="Helvetica"/>
          <w:sz w:val="22"/>
          <w:szCs w:val="22"/>
        </w:rPr>
      </w:pPr>
      <w:r>
        <w:rPr>
          <w:rStyle w:val="normaltextrun"/>
          <w:rFonts w:ascii="Helvetica" w:hAnsi="Helvetica" w:cs="Helvetica"/>
          <w:color w:val="212529"/>
          <w:sz w:val="22"/>
          <w:szCs w:val="22"/>
          <w:lang w:val="en-US"/>
        </w:rPr>
        <w:t>MHRA no objection letter (or extract/details of any imposed conditions)</w:t>
      </w:r>
      <w:r>
        <w:rPr>
          <w:rStyle w:val="eop"/>
          <w:rFonts w:ascii="Helvetica" w:hAnsi="Helvetica" w:cs="Helvetica"/>
          <w:color w:val="212529"/>
          <w:sz w:val="22"/>
          <w:szCs w:val="22"/>
        </w:rPr>
        <w:t> </w:t>
      </w:r>
    </w:p>
    <w:p w:rsidR="008170D6" w:rsidP="008170D6" w:rsidRDefault="008170D6" w14:paraId="0F6A61A0" w14:textId="77777777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b/>
          <w:bCs/>
          <w:i/>
          <w:iCs/>
          <w:color w:val="212529"/>
          <w:sz w:val="22"/>
          <w:szCs w:val="22"/>
          <w:lang w:val="en-US"/>
        </w:rPr>
        <w:t>If original labelling is not in English</w:t>
      </w:r>
      <w:r>
        <w:rPr>
          <w:rStyle w:val="eop"/>
          <w:rFonts w:ascii="Helvetica" w:hAnsi="Helvetica" w:cs="Helvetica"/>
          <w:color w:val="212529"/>
          <w:sz w:val="22"/>
          <w:szCs w:val="22"/>
        </w:rPr>
        <w:t> </w:t>
      </w:r>
    </w:p>
    <w:p w:rsidRPr="008170D6" w:rsidR="008170D6" w:rsidP="0A65724B" w:rsidRDefault="008170D6" w14:paraId="7F2FE008" w14:textId="22F0C225">
      <w:pPr>
        <w:pStyle w:val="paragraph"/>
        <w:numPr>
          <w:ilvl w:val="0"/>
          <w:numId w:val="8"/>
        </w:numPr>
        <w:spacing w:before="0" w:beforeAutospacing="off" w:after="240" w:afterAutospacing="off"/>
        <w:textAlignment w:val="baseline"/>
        <w:rPr>
          <w:rStyle w:val="normaltextrun"/>
          <w:color w:val="212529"/>
          <w:lang w:val="en-US"/>
        </w:rPr>
      </w:pPr>
      <w:r w:rsidRPr="0A65724B" w:rsidR="008170D6">
        <w:rPr>
          <w:rStyle w:val="normaltextrun"/>
          <w:rFonts w:ascii="Helvetica" w:hAnsi="Helvetica" w:cs="Helvetica"/>
          <w:color w:val="212529"/>
          <w:sz w:val="22"/>
          <w:szCs w:val="22"/>
          <w:lang w:val="en-US"/>
        </w:rPr>
        <w:t xml:space="preserve">Sample English </w:t>
      </w:r>
      <w:r w:rsidRPr="0A65724B" w:rsidR="008170D6">
        <w:rPr>
          <w:rStyle w:val="normaltextrun"/>
          <w:rFonts w:ascii="Helvetica" w:hAnsi="Helvetica" w:cs="Helvetica"/>
          <w:color w:val="212529"/>
          <w:sz w:val="22"/>
          <w:szCs w:val="22"/>
          <w:lang w:val="en-US"/>
        </w:rPr>
        <w:t>overlabel</w:t>
      </w:r>
      <w:r w:rsidRPr="0A65724B" w:rsidR="008170D6">
        <w:rPr>
          <w:rStyle w:val="normaltextrun"/>
          <w:rFonts w:ascii="Helvetica" w:hAnsi="Helvetica" w:cs="Helvetica"/>
          <w:color w:val="212529"/>
          <w:sz w:val="22"/>
          <w:szCs w:val="22"/>
          <w:lang w:val="en-US"/>
        </w:rPr>
        <w:t xml:space="preserve">, if </w:t>
      </w:r>
      <w:r w:rsidRPr="0A65724B" w:rsidR="008170D6">
        <w:rPr>
          <w:rStyle w:val="normaltextrun"/>
          <w:rFonts w:ascii="Helvetica" w:hAnsi="Helvetica" w:cs="Helvetica"/>
          <w:color w:val="212529"/>
          <w:sz w:val="22"/>
          <w:szCs w:val="22"/>
          <w:lang w:val="en-US"/>
        </w:rPr>
        <w:t>overlabelling</w:t>
      </w:r>
      <w:r w:rsidRPr="0A65724B" w:rsidR="008170D6">
        <w:rPr>
          <w:rStyle w:val="normaltextrun"/>
          <w:rFonts w:ascii="Helvetica" w:hAnsi="Helvetica" w:cs="Helvetica"/>
          <w:color w:val="212529"/>
          <w:sz w:val="22"/>
          <w:szCs w:val="22"/>
          <w:lang w:val="en-US"/>
        </w:rPr>
        <w:t xml:space="preserve"> offered </w:t>
      </w:r>
      <w:r w:rsidRPr="0A65724B" w:rsidR="008170D6">
        <w:rPr>
          <w:rStyle w:val="normaltextrun"/>
          <w:lang w:val="en-US"/>
        </w:rPr>
        <w:t> </w:t>
      </w:r>
    </w:p>
    <w:p w:rsidRPr="008170D6" w:rsidR="008170D6" w:rsidP="008170D6" w:rsidRDefault="008170D6" w14:paraId="6AB299DA" w14:textId="77777777">
      <w:pPr>
        <w:pStyle w:val="paragraph"/>
        <w:numPr>
          <w:ilvl w:val="0"/>
          <w:numId w:val="8"/>
        </w:numPr>
        <w:spacing w:before="0" w:beforeAutospacing="0" w:after="240" w:afterAutospacing="0"/>
        <w:textAlignment w:val="baseline"/>
        <w:rPr>
          <w:rStyle w:val="normaltextrun"/>
          <w:color w:val="212529"/>
          <w:lang w:val="en-US"/>
        </w:rPr>
      </w:pPr>
      <w:r>
        <w:rPr>
          <w:rStyle w:val="normaltextrun"/>
          <w:rFonts w:ascii="Helvetica" w:hAnsi="Helvetica" w:cs="Helvetica"/>
          <w:color w:val="212529"/>
          <w:sz w:val="22"/>
          <w:szCs w:val="22"/>
          <w:lang w:val="en-US"/>
        </w:rPr>
        <w:t xml:space="preserve">Translated PIL or SPC if </w:t>
      </w:r>
      <w:proofErr w:type="gramStart"/>
      <w:r>
        <w:rPr>
          <w:rStyle w:val="normaltextrun"/>
          <w:rFonts w:ascii="Helvetica" w:hAnsi="Helvetica" w:cs="Helvetica"/>
          <w:color w:val="212529"/>
          <w:sz w:val="22"/>
          <w:szCs w:val="22"/>
          <w:lang w:val="en-US"/>
        </w:rPr>
        <w:t>available</w:t>
      </w:r>
      <w:proofErr w:type="gramEnd"/>
      <w:r w:rsidRPr="008170D6">
        <w:rPr>
          <w:rStyle w:val="normaltextrun"/>
          <w:lang w:val="en-US"/>
        </w:rPr>
        <w:t> </w:t>
      </w:r>
    </w:p>
    <w:p w:rsidRPr="008170D6" w:rsidR="008170D6" w:rsidP="008170D6" w:rsidRDefault="008170D6" w14:paraId="60C51F47" w14:textId="77777777">
      <w:pPr>
        <w:pStyle w:val="paragraph"/>
        <w:numPr>
          <w:ilvl w:val="0"/>
          <w:numId w:val="8"/>
        </w:numPr>
        <w:spacing w:before="0" w:beforeAutospacing="0" w:after="240" w:afterAutospacing="0"/>
        <w:textAlignment w:val="baseline"/>
        <w:rPr>
          <w:rStyle w:val="normaltextrun"/>
          <w:color w:val="212529"/>
          <w:lang w:val="en-US"/>
        </w:rPr>
      </w:pPr>
      <w:r>
        <w:rPr>
          <w:rStyle w:val="normaltextrun"/>
          <w:rFonts w:ascii="Helvetica" w:hAnsi="Helvetica" w:cs="Helvetica"/>
          <w:color w:val="212529"/>
          <w:sz w:val="22"/>
          <w:szCs w:val="22"/>
          <w:lang w:val="en-US"/>
        </w:rPr>
        <w:t>Original PIL or SPC if translation not available</w:t>
      </w:r>
      <w:r w:rsidRPr="008170D6">
        <w:rPr>
          <w:rStyle w:val="normaltextrun"/>
          <w:lang w:val="en-US"/>
        </w:rPr>
        <w:t> </w:t>
      </w:r>
    </w:p>
    <w:p w:rsidR="008170D6" w:rsidP="008170D6" w:rsidRDefault="008170D6" w14:paraId="054DD3E4" w14:textId="77777777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b/>
          <w:bCs/>
          <w:i/>
          <w:iCs/>
          <w:color w:val="212529"/>
          <w:sz w:val="22"/>
          <w:szCs w:val="22"/>
          <w:lang w:val="en-US"/>
        </w:rPr>
        <w:t>If the medicine is an International/Emergency pack with no MA number but identical to an EEA licensed medicine </w:t>
      </w:r>
      <w:r>
        <w:rPr>
          <w:rStyle w:val="eop"/>
          <w:rFonts w:ascii="Helvetica" w:hAnsi="Helvetica" w:cs="Helvetica"/>
          <w:color w:val="212529"/>
          <w:sz w:val="22"/>
          <w:szCs w:val="22"/>
        </w:rPr>
        <w:t> </w:t>
      </w:r>
    </w:p>
    <w:p w:rsidR="004D63AC" w:rsidP="004D63AC" w:rsidRDefault="004D63AC" w14:paraId="7AD9504B" w14:textId="77777777">
      <w:pPr>
        <w:pStyle w:val="paragraph"/>
        <w:numPr>
          <w:ilvl w:val="0"/>
          <w:numId w:val="8"/>
        </w:numPr>
        <w:spacing w:before="0" w:beforeAutospacing="0" w:after="240" w:afterAutospacing="0"/>
        <w:textAlignment w:val="baseline"/>
        <w:rPr>
          <w:rFonts w:ascii="Helvetica" w:hAnsi="Helvetica" w:cs="Helvetica"/>
          <w:sz w:val="22"/>
          <w:szCs w:val="22"/>
        </w:rPr>
      </w:pPr>
      <w:bookmarkStart w:name="_Hlk169702381" w:id="1"/>
      <w:r w:rsidRPr="5EBCB4FE">
        <w:rPr>
          <w:rStyle w:val="normaltextrun"/>
          <w:rFonts w:ascii="Helvetica" w:hAnsi="Helvetica" w:cs="Helvetica"/>
          <w:color w:val="212529"/>
          <w:sz w:val="22"/>
          <w:szCs w:val="22"/>
          <w:lang w:val="en-US"/>
        </w:rPr>
        <w:t>Manufacturer name &amp; address</w:t>
      </w:r>
      <w:r w:rsidRPr="5EBCB4FE">
        <w:rPr>
          <w:rStyle w:val="eop"/>
          <w:rFonts w:ascii="Helvetica" w:hAnsi="Helvetica" w:cs="Helvetica"/>
          <w:color w:val="212529"/>
          <w:sz w:val="22"/>
          <w:szCs w:val="22"/>
        </w:rPr>
        <w:t> </w:t>
      </w:r>
    </w:p>
    <w:bookmarkEnd w:id="1"/>
    <w:p w:rsidRPr="008170D6" w:rsidR="008170D6" w:rsidP="008170D6" w:rsidRDefault="008170D6" w14:paraId="15C6974A" w14:textId="77777777">
      <w:pPr>
        <w:pStyle w:val="paragraph"/>
        <w:numPr>
          <w:ilvl w:val="0"/>
          <w:numId w:val="8"/>
        </w:numPr>
        <w:spacing w:before="0" w:beforeAutospacing="0" w:after="240" w:afterAutospacing="0"/>
        <w:textAlignment w:val="baseline"/>
        <w:rPr>
          <w:rStyle w:val="normaltextrun"/>
          <w:color w:val="212529"/>
          <w:lang w:val="en-US"/>
        </w:rPr>
      </w:pPr>
      <w:r>
        <w:rPr>
          <w:rStyle w:val="normaltextrun"/>
          <w:rFonts w:ascii="Helvetica" w:hAnsi="Helvetica" w:cs="Helvetica"/>
          <w:color w:val="212529"/>
          <w:sz w:val="22"/>
          <w:szCs w:val="22"/>
          <w:lang w:val="en-US"/>
        </w:rPr>
        <w:t xml:space="preserve">Evidence that the product is identical </w:t>
      </w:r>
      <w:proofErr w:type="gramStart"/>
      <w:r>
        <w:rPr>
          <w:rStyle w:val="normaltextrun"/>
          <w:rFonts w:ascii="Helvetica" w:hAnsi="Helvetica" w:cs="Helvetica"/>
          <w:color w:val="212529"/>
          <w:sz w:val="22"/>
          <w:szCs w:val="22"/>
          <w:lang w:val="en-US"/>
        </w:rPr>
        <w:t>e.g.</w:t>
      </w:r>
      <w:proofErr w:type="gramEnd"/>
      <w:r>
        <w:rPr>
          <w:rStyle w:val="normaltextrun"/>
          <w:rFonts w:ascii="Helvetica" w:hAnsi="Helvetica" w:cs="Helvetica"/>
          <w:color w:val="212529"/>
          <w:sz w:val="22"/>
          <w:szCs w:val="22"/>
          <w:lang w:val="en-US"/>
        </w:rPr>
        <w:t xml:space="preserve"> QP statement confirming the site and method of manufacture are identical</w:t>
      </w:r>
      <w:r w:rsidRPr="008170D6">
        <w:rPr>
          <w:rStyle w:val="normaltextrun"/>
          <w:lang w:val="en-US"/>
        </w:rPr>
        <w:t> </w:t>
      </w:r>
    </w:p>
    <w:p w:rsidR="008170D6" w:rsidP="0A65724B" w:rsidRDefault="008170D6" w14:paraId="7EA6B3F7" w14:textId="4CFD2D36">
      <w:pPr>
        <w:pStyle w:val="paragraph"/>
        <w:spacing w:before="0" w:beforeAutospacing="off" w:after="24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0A65724B" w:rsidR="008170D6">
        <w:rPr>
          <w:rStyle w:val="normaltextrun"/>
          <w:rFonts w:ascii="Helvetica" w:hAnsi="Helvetica" w:cs="Helvetica"/>
          <w:b w:val="1"/>
          <w:bCs w:val="1"/>
          <w:i w:val="1"/>
          <w:iCs w:val="1"/>
          <w:color w:val="212529"/>
          <w:sz w:val="22"/>
          <w:szCs w:val="22"/>
          <w:lang w:val="en-US"/>
        </w:rPr>
        <w:t xml:space="preserve">If the medicine is not licensed in the EEA (or identical to </w:t>
      </w:r>
      <w:r w:rsidRPr="0A65724B" w:rsidR="008170D6">
        <w:rPr>
          <w:rStyle w:val="normaltextrun"/>
          <w:rFonts w:ascii="Helvetica" w:hAnsi="Helvetica" w:cs="Helvetica"/>
          <w:b w:val="1"/>
          <w:bCs w:val="1"/>
          <w:i w:val="1"/>
          <w:iCs w:val="1"/>
          <w:color w:val="212529"/>
          <w:sz w:val="22"/>
          <w:szCs w:val="22"/>
          <w:lang w:val="en-US"/>
        </w:rPr>
        <w:t>a</w:t>
      </w:r>
      <w:r w:rsidRPr="0A65724B" w:rsidR="008170D6">
        <w:rPr>
          <w:rStyle w:val="normaltextrun"/>
          <w:rFonts w:ascii="Helvetica" w:hAnsi="Helvetica" w:cs="Helvetica"/>
          <w:b w:val="1"/>
          <w:bCs w:val="1"/>
          <w:i w:val="1"/>
          <w:iCs w:val="1"/>
          <w:color w:val="212529"/>
          <w:sz w:val="22"/>
          <w:szCs w:val="22"/>
          <w:lang w:val="en-US"/>
        </w:rPr>
        <w:t xml:space="preserve"> EEA licensed medicine, as above) </w:t>
      </w:r>
      <w:r w:rsidRPr="0A65724B" w:rsidR="0DF1C6CD">
        <w:rPr>
          <w:rStyle w:val="normaltextrun"/>
          <w:rFonts w:ascii="Helvetica" w:hAnsi="Helvetica" w:cs="Helvetica"/>
          <w:b w:val="1"/>
          <w:bCs w:val="1"/>
          <w:i w:val="1"/>
          <w:iCs w:val="1"/>
          <w:color w:val="212529"/>
          <w:sz w:val="22"/>
          <w:szCs w:val="22"/>
          <w:lang w:val="en-US"/>
        </w:rPr>
        <w:t>and is not</w:t>
      </w:r>
      <w:r w:rsidRPr="0A65724B" w:rsidR="008170D6">
        <w:rPr>
          <w:rStyle w:val="normaltextrun"/>
          <w:rFonts w:ascii="Helvetica" w:hAnsi="Helvetica" w:cs="Helvetica"/>
          <w:b w:val="1"/>
          <w:bCs w:val="1"/>
          <w:i w:val="1"/>
          <w:iCs w:val="1"/>
          <w:color w:val="212529"/>
          <w:sz w:val="22"/>
          <w:szCs w:val="22"/>
          <w:lang w:val="en-US"/>
        </w:rPr>
        <w:t xml:space="preserve"> covered by a Mutual Recognition Agreement</w:t>
      </w:r>
      <w:r w:rsidRPr="0A65724B" w:rsidR="008170D6">
        <w:rPr>
          <w:rStyle w:val="eop"/>
          <w:rFonts w:ascii="Helvetica" w:hAnsi="Helvetica" w:cs="Helvetica"/>
          <w:color w:val="212529"/>
          <w:sz w:val="22"/>
          <w:szCs w:val="22"/>
        </w:rPr>
        <w:t> </w:t>
      </w:r>
    </w:p>
    <w:p w:rsidR="004D63AC" w:rsidP="004D63AC" w:rsidRDefault="004D63AC" w14:paraId="2D4D28A2" w14:textId="77777777">
      <w:pPr>
        <w:pStyle w:val="paragraph"/>
        <w:numPr>
          <w:ilvl w:val="0"/>
          <w:numId w:val="8"/>
        </w:numPr>
        <w:spacing w:before="0" w:beforeAutospacing="0" w:after="240" w:afterAutospacing="0"/>
        <w:textAlignment w:val="baseline"/>
        <w:rPr>
          <w:rFonts w:ascii="Helvetica" w:hAnsi="Helvetica" w:cs="Helvetica"/>
          <w:sz w:val="22"/>
          <w:szCs w:val="22"/>
        </w:rPr>
      </w:pPr>
      <w:r w:rsidRPr="5EBCB4FE">
        <w:rPr>
          <w:rStyle w:val="normaltextrun"/>
          <w:rFonts w:ascii="Helvetica" w:hAnsi="Helvetica" w:cs="Helvetica"/>
          <w:color w:val="212529"/>
          <w:sz w:val="22"/>
          <w:szCs w:val="22"/>
          <w:lang w:val="en-US"/>
        </w:rPr>
        <w:t>Manufacturer name &amp; address</w:t>
      </w:r>
      <w:r w:rsidRPr="5EBCB4FE">
        <w:rPr>
          <w:rStyle w:val="eop"/>
          <w:rFonts w:ascii="Helvetica" w:hAnsi="Helvetica" w:cs="Helvetica"/>
          <w:color w:val="212529"/>
          <w:sz w:val="22"/>
          <w:szCs w:val="22"/>
        </w:rPr>
        <w:t> </w:t>
      </w:r>
    </w:p>
    <w:p w:rsidRPr="008170D6" w:rsidR="008170D6" w:rsidP="5719A00F" w:rsidRDefault="008170D6" w14:paraId="5C5312E0" w14:textId="77777777">
      <w:pPr>
        <w:pStyle w:val="paragraph"/>
        <w:numPr>
          <w:ilvl w:val="0"/>
          <w:numId w:val="8"/>
        </w:numPr>
        <w:spacing w:before="0" w:beforeAutospacing="0" w:after="240" w:afterAutospacing="0"/>
        <w:textAlignment w:val="baseline"/>
        <w:rPr>
          <w:rStyle w:val="normaltextrun"/>
          <w:color w:val="212529"/>
          <w:lang w:val="en-US"/>
        </w:rPr>
      </w:pPr>
      <w:r w:rsidRPr="5EBCB4FE">
        <w:rPr>
          <w:rStyle w:val="normaltextrun"/>
          <w:rFonts w:ascii="Helvetica" w:hAnsi="Helvetica" w:cs="Helvetica"/>
          <w:color w:val="212529"/>
          <w:sz w:val="22"/>
          <w:szCs w:val="22"/>
          <w:lang w:val="en-US"/>
        </w:rPr>
        <w:t>Certificate of GMP compliance for the manufacturer from an EU member state</w:t>
      </w:r>
      <w:r w:rsidRPr="5EBCB4FE">
        <w:rPr>
          <w:rStyle w:val="normaltextrun"/>
          <w:lang w:val="en-US"/>
        </w:rPr>
        <w:t> </w:t>
      </w:r>
    </w:p>
    <w:p w:rsidRPr="008170D6" w:rsidR="008170D6" w:rsidP="008170D6" w:rsidRDefault="008170D6" w14:paraId="7A07F6DC" w14:textId="77777777">
      <w:pPr>
        <w:pStyle w:val="paragraph"/>
        <w:numPr>
          <w:ilvl w:val="0"/>
          <w:numId w:val="8"/>
        </w:numPr>
        <w:spacing w:before="0" w:beforeAutospacing="0" w:after="240" w:afterAutospacing="0"/>
        <w:textAlignment w:val="baseline"/>
        <w:rPr>
          <w:rStyle w:val="normaltextrun"/>
          <w:color w:val="212529"/>
          <w:lang w:val="en-US"/>
        </w:rPr>
      </w:pPr>
      <w:r>
        <w:rPr>
          <w:rStyle w:val="normaltextrun"/>
          <w:rFonts w:ascii="Helvetica" w:hAnsi="Helvetica" w:cs="Helvetica"/>
          <w:color w:val="212529"/>
          <w:sz w:val="22"/>
          <w:szCs w:val="22"/>
          <w:lang w:val="en-US"/>
        </w:rPr>
        <w:t xml:space="preserve">QP Certificate for the batch to be imported, or other certification </w:t>
      </w:r>
      <w:proofErr w:type="gramStart"/>
      <w:r>
        <w:rPr>
          <w:rStyle w:val="normaltextrun"/>
          <w:rFonts w:ascii="Helvetica" w:hAnsi="Helvetica" w:cs="Helvetica"/>
          <w:color w:val="212529"/>
          <w:sz w:val="22"/>
          <w:szCs w:val="22"/>
          <w:lang w:val="en-US"/>
        </w:rPr>
        <w:t>e.g.</w:t>
      </w:r>
      <w:proofErr w:type="gramEnd"/>
      <w:r>
        <w:rPr>
          <w:rStyle w:val="normaltextrun"/>
          <w:rFonts w:ascii="Helvetica" w:hAnsi="Helvetica" w:cs="Helvetica"/>
          <w:color w:val="212529"/>
          <w:sz w:val="22"/>
          <w:szCs w:val="22"/>
          <w:lang w:val="en-US"/>
        </w:rPr>
        <w:t xml:space="preserve"> Certificate of Pharmaceutical Product</w:t>
      </w:r>
      <w:r w:rsidRPr="008170D6">
        <w:rPr>
          <w:rStyle w:val="normaltextrun"/>
          <w:lang w:val="en-US"/>
        </w:rPr>
        <w:t> </w:t>
      </w:r>
    </w:p>
    <w:p w:rsidRPr="008170D6" w:rsidR="008170D6" w:rsidP="008170D6" w:rsidRDefault="008170D6" w14:paraId="1E964DCF" w14:textId="77777777">
      <w:pPr>
        <w:pStyle w:val="paragraph"/>
        <w:numPr>
          <w:ilvl w:val="0"/>
          <w:numId w:val="8"/>
        </w:numPr>
        <w:spacing w:before="0" w:beforeAutospacing="0" w:after="240" w:afterAutospacing="0"/>
        <w:textAlignment w:val="baseline"/>
        <w:rPr>
          <w:rStyle w:val="normaltextrun"/>
          <w:color w:val="212529"/>
          <w:lang w:val="en-US"/>
        </w:rPr>
      </w:pPr>
      <w:r>
        <w:rPr>
          <w:rStyle w:val="normaltextrun"/>
          <w:rFonts w:ascii="Helvetica" w:hAnsi="Helvetica" w:cs="Helvetica"/>
          <w:color w:val="212529"/>
          <w:sz w:val="22"/>
          <w:szCs w:val="22"/>
          <w:lang w:val="en-US"/>
        </w:rPr>
        <w:t xml:space="preserve">Certificate of compliance of the finished medicine with the </w:t>
      </w:r>
      <w:hyperlink w:tgtFrame="_blank" w:history="1">
        <w:r w:rsidRPr="008170D6">
          <w:rPr>
            <w:rStyle w:val="normaltextrun"/>
            <w:rFonts w:ascii="Helvetica" w:hAnsi="Helvetica" w:cs="Helvetica"/>
            <w:color w:val="212529"/>
            <w:sz w:val="22"/>
            <w:szCs w:val="22"/>
            <w:lang w:val="en-US"/>
          </w:rPr>
          <w:t>TSE Regulations</w:t>
        </w:r>
      </w:hyperlink>
      <w:r w:rsidRPr="008170D6">
        <w:rPr>
          <w:rStyle w:val="normaltextrun"/>
          <w:lang w:val="en-US"/>
        </w:rPr>
        <w:t> </w:t>
      </w:r>
    </w:p>
    <w:p w:rsidR="008170D6" w:rsidP="008170D6" w:rsidRDefault="008170D6" w14:paraId="7DF5398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Helvetica"/>
          <w:color w:val="212529"/>
          <w:sz w:val="22"/>
          <w:szCs w:val="22"/>
        </w:rPr>
        <w:t> </w:t>
      </w:r>
    </w:p>
    <w:p w:rsidRPr="004E1021" w:rsidR="00E008D4" w:rsidP="003E47E7" w:rsidRDefault="009E6735" w14:paraId="63E1A1C3" w14:textId="77777777" w14:noSpellErr="1"/>
    <w:sectPr w:rsidRPr="004E1021" w:rsidR="00E008D4" w:rsidSect="004F2E6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 w:orient="portrait"/>
      <w:pgMar w:top="720" w:right="720" w:bottom="993" w:left="720" w:header="568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15A0" w:rsidP="00F81309" w:rsidRDefault="001D15A0" w14:paraId="3C55FC8A" w14:textId="77777777">
      <w:r>
        <w:separator/>
      </w:r>
    </w:p>
  </w:endnote>
  <w:endnote w:type="continuationSeparator" w:id="0">
    <w:p w:rsidR="001D15A0" w:rsidP="00F81309" w:rsidRDefault="001D15A0" w14:paraId="4BF98BA9" w14:textId="77777777">
      <w:r>
        <w:continuationSeparator/>
      </w:r>
    </w:p>
  </w:endnote>
  <w:endnote w:type="continuationNotice" w:id="1">
    <w:p w:rsidR="001D15A0" w:rsidRDefault="001D15A0" w14:paraId="38498153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2AAF" w:rsidP="005D1E28" w:rsidRDefault="00562AAF" w14:paraId="66252DBB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2AAF" w:rsidP="00495BCF" w:rsidRDefault="00562AAF" w14:paraId="3B584357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495BCF" w:rsidR="00562AAF" w:rsidP="00A46C35" w:rsidRDefault="00A46C35" w14:paraId="0685A0EC" w14:textId="77777777">
    <w:pPr>
      <w:pStyle w:val="Footer"/>
      <w:framePr w:w="1291" w:wrap="around" w:hAnchor="page" w:vAnchor="text" w:x="541" w:y="379"/>
      <w:jc w:val="right"/>
      <w:rPr>
        <w:rStyle w:val="PageNumber"/>
        <w:color w:val="009D00"/>
      </w:rPr>
    </w:pPr>
    <w:r w:rsidRPr="00A46C35">
      <w:rPr>
        <w:rStyle w:val="PageNumber"/>
        <w:color w:val="009D00"/>
      </w:rPr>
      <w:t xml:space="preserve">Page </w:t>
    </w:r>
    <w:r w:rsidRPr="00A46C35">
      <w:rPr>
        <w:rStyle w:val="PageNumber"/>
        <w:b/>
        <w:bCs/>
        <w:color w:val="009D00"/>
      </w:rPr>
      <w:fldChar w:fldCharType="begin"/>
    </w:r>
    <w:r w:rsidRPr="00A46C35">
      <w:rPr>
        <w:rStyle w:val="PageNumber"/>
        <w:b/>
        <w:bCs/>
        <w:color w:val="009D00"/>
      </w:rPr>
      <w:instrText>PAGE  \* Arabic  \* MERGEFORMAT</w:instrText>
    </w:r>
    <w:r w:rsidRPr="00A46C35">
      <w:rPr>
        <w:rStyle w:val="PageNumber"/>
        <w:b/>
        <w:bCs/>
        <w:color w:val="009D00"/>
      </w:rPr>
      <w:fldChar w:fldCharType="separate"/>
    </w:r>
    <w:r w:rsidRPr="00A46C35">
      <w:rPr>
        <w:rStyle w:val="PageNumber"/>
        <w:b/>
        <w:bCs/>
        <w:color w:val="009D00"/>
      </w:rPr>
      <w:t>1</w:t>
    </w:r>
    <w:r w:rsidRPr="00A46C35">
      <w:rPr>
        <w:rStyle w:val="PageNumber"/>
        <w:b/>
        <w:bCs/>
        <w:color w:val="009D00"/>
      </w:rPr>
      <w:fldChar w:fldCharType="end"/>
    </w:r>
    <w:r w:rsidRPr="00A46C35">
      <w:rPr>
        <w:rStyle w:val="PageNumber"/>
        <w:color w:val="009D00"/>
      </w:rPr>
      <w:t xml:space="preserve"> of </w:t>
    </w:r>
    <w:r w:rsidRPr="00A46C35">
      <w:rPr>
        <w:rStyle w:val="PageNumber"/>
        <w:b/>
        <w:bCs/>
        <w:color w:val="009D00"/>
      </w:rPr>
      <w:fldChar w:fldCharType="begin"/>
    </w:r>
    <w:r w:rsidRPr="00A46C35">
      <w:rPr>
        <w:rStyle w:val="PageNumber"/>
        <w:b/>
        <w:bCs/>
        <w:color w:val="009D00"/>
      </w:rPr>
      <w:instrText>NUMPAGES  \* Arabic  \* MERGEFORMAT</w:instrText>
    </w:r>
    <w:r w:rsidRPr="00A46C35">
      <w:rPr>
        <w:rStyle w:val="PageNumber"/>
        <w:b/>
        <w:bCs/>
        <w:color w:val="009D00"/>
      </w:rPr>
      <w:fldChar w:fldCharType="separate"/>
    </w:r>
    <w:r w:rsidRPr="00A46C35">
      <w:rPr>
        <w:rStyle w:val="PageNumber"/>
        <w:b/>
        <w:bCs/>
        <w:color w:val="009D00"/>
      </w:rPr>
      <w:t>2</w:t>
    </w:r>
    <w:r w:rsidRPr="00A46C35">
      <w:rPr>
        <w:rStyle w:val="PageNumber"/>
        <w:b/>
        <w:bCs/>
        <w:color w:val="009D00"/>
      </w:rPr>
      <w:fldChar w:fldCharType="end"/>
    </w:r>
  </w:p>
  <w:p w:rsidRPr="00323B7B" w:rsidR="00562AAF" w:rsidP="00495BCF" w:rsidRDefault="00562AAF" w14:paraId="4F7B340F" w14:textId="74DD30A2">
    <w:pPr>
      <w:pStyle w:val="Footer"/>
      <w:ind w:right="360"/>
      <w:rPr>
        <w:rFonts w:cs="Arial"/>
        <w:b/>
        <w:color w:val="009D00"/>
        <w:sz w:val="28"/>
        <w:szCs w:val="28"/>
      </w:rPr>
    </w:pPr>
    <w:r>
      <w:rPr>
        <w:rFonts w:cs="Arial"/>
        <w:b/>
        <w:noProof/>
        <w:color w:val="009D00"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4C2436" wp14:editId="6E161719">
              <wp:simplePos x="0" y="0"/>
              <wp:positionH relativeFrom="column">
                <wp:posOffset>-114300</wp:posOffset>
              </wp:positionH>
              <wp:positionV relativeFrom="paragraph">
                <wp:posOffset>154939</wp:posOffset>
              </wp:positionV>
              <wp:extent cx="355282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552825" cy="0"/>
                      </a:xfrm>
                      <a:prstGeom prst="line">
                        <a:avLst/>
                      </a:prstGeom>
                      <a:ln>
                        <a:solidFill>
                          <a:srgbClr val="01833E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1833e" strokeweight="2pt" from="-9pt,12.2pt" to="270.75pt,12.2pt" w14:anchorId="2F0CE0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"/>
          </w:pict>
        </mc:Fallback>
      </mc:AlternateContent>
    </w:r>
    <w:r>
      <w:rPr>
        <w:rFonts w:cs="Arial"/>
        <w:b/>
        <w:color w:val="009D00"/>
        <w:sz w:val="28"/>
        <w:szCs w:val="28"/>
      </w:rPr>
      <w:br/>
    </w:r>
    <w:r w:rsidR="00827656">
      <w:rPr>
        <w:rFonts w:cs="Arial"/>
        <w:b/>
        <w:color w:val="009D00"/>
        <w:sz w:val="28"/>
        <w:szCs w:val="28"/>
      </w:rPr>
      <w:tab/>
    </w:r>
    <w:r w:rsidRPr="00827656" w:rsidR="00827656">
      <w:rPr>
        <w:rFonts w:cs="Arial"/>
        <w:b/>
        <w:color w:val="009D00"/>
        <w:sz w:val="18"/>
        <w:szCs w:val="18"/>
      </w:rPr>
      <w:t>v. 1 June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7656" w:rsidRDefault="00827656" w14:paraId="673A603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15A0" w:rsidP="00F81309" w:rsidRDefault="001D15A0" w14:paraId="4959A65B" w14:textId="77777777">
      <w:r>
        <w:separator/>
      </w:r>
    </w:p>
  </w:footnote>
  <w:footnote w:type="continuationSeparator" w:id="0">
    <w:p w:rsidR="001D15A0" w:rsidP="00F81309" w:rsidRDefault="001D15A0" w14:paraId="03AEC527" w14:textId="77777777">
      <w:r>
        <w:continuationSeparator/>
      </w:r>
    </w:p>
  </w:footnote>
  <w:footnote w:type="continuationNotice" w:id="1">
    <w:p w:rsidR="001D15A0" w:rsidRDefault="001D15A0" w14:paraId="17D49BA0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7656" w:rsidRDefault="00827656" w14:paraId="7F676B3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0" w:type="auto"/>
      <w:tblInd w:w="108" w:type="dxa"/>
      <w:tblLook w:val="04A0" w:firstRow="1" w:lastRow="0" w:firstColumn="1" w:lastColumn="0" w:noHBand="0" w:noVBand="1"/>
    </w:tblPr>
    <w:tblGrid>
      <w:gridCol w:w="4051"/>
      <w:gridCol w:w="6301"/>
    </w:tblGrid>
    <w:tr w:rsidRPr="0007481C" w:rsidR="0007481C" w:rsidTr="00BB1690" w14:paraId="0A58710B" w14:textId="77777777">
      <w:tc>
        <w:tcPr>
          <w:tcW w:w="4111" w:type="dxa"/>
          <w:tcBorders>
            <w:top w:val="nil"/>
            <w:left w:val="nil"/>
            <w:bottom w:val="nil"/>
            <w:right w:val="nil"/>
          </w:tcBorders>
        </w:tcPr>
        <w:p w:rsidRPr="0007481C" w:rsidR="0007481C" w:rsidP="0007481C" w:rsidRDefault="0007481C" w14:paraId="621B41E1" w14:textId="77777777">
          <w:pPr>
            <w:tabs>
              <w:tab w:val="center" w:pos="4320"/>
              <w:tab w:val="right" w:pos="8640"/>
            </w:tabs>
            <w:rPr>
              <w:b/>
              <w:color w:val="009D00"/>
              <w:sz w:val="28"/>
            </w:rPr>
          </w:pPr>
          <w:r w:rsidRPr="0007481C">
            <w:rPr>
              <w:b/>
              <w:noProof/>
              <w:color w:val="009D00"/>
              <w:sz w:val="28"/>
            </w:rPr>
            <w:drawing>
              <wp:inline distT="0" distB="0" distL="0" distR="0" wp14:anchorId="488E8BEA" wp14:editId="1F9A63B4">
                <wp:extent cx="1409700" cy="544802"/>
                <wp:effectExtent l="0" t="0" r="0" b="825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5078" cy="554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7" w:type="dxa"/>
          <w:tcBorders>
            <w:top w:val="nil"/>
            <w:left w:val="nil"/>
            <w:bottom w:val="nil"/>
            <w:right w:val="nil"/>
          </w:tcBorders>
        </w:tcPr>
        <w:p w:rsidRPr="0007481C" w:rsidR="0007481C" w:rsidP="0007481C" w:rsidRDefault="0007481C" w14:paraId="4ABB3120" w14:textId="77777777">
          <w:pPr>
            <w:tabs>
              <w:tab w:val="center" w:pos="4320"/>
              <w:tab w:val="right" w:pos="8640"/>
            </w:tabs>
            <w:jc w:val="right"/>
            <w:rPr>
              <w:b/>
              <w:color w:val="009D00"/>
              <w:sz w:val="28"/>
            </w:rPr>
          </w:pPr>
          <w:r w:rsidRPr="0007481C">
            <w:rPr>
              <w:b/>
              <w:noProof/>
              <w:color w:val="009D00"/>
              <w:sz w:val="28"/>
            </w:rPr>
            <w:drawing>
              <wp:inline distT="0" distB="0" distL="0" distR="0" wp14:anchorId="00EFC61D" wp14:editId="098FF239">
                <wp:extent cx="1225216" cy="4953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6201" cy="4956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07481C" w:rsidR="0007481C" w:rsidTr="00BB1690" w14:paraId="4C576B62" w14:textId="77777777">
      <w:tc>
        <w:tcPr>
          <w:tcW w:w="10568" w:type="dxa"/>
          <w:gridSpan w:val="2"/>
          <w:tcBorders>
            <w:top w:val="nil"/>
            <w:left w:val="nil"/>
            <w:bottom w:val="nil"/>
            <w:right w:val="nil"/>
          </w:tcBorders>
        </w:tcPr>
        <w:p w:rsidRPr="0007481C" w:rsidR="0007481C" w:rsidP="0007481C" w:rsidRDefault="0007481C" w14:paraId="7DF5735B" w14:textId="77777777">
          <w:pPr>
            <w:tabs>
              <w:tab w:val="center" w:pos="4320"/>
              <w:tab w:val="right" w:pos="8640"/>
            </w:tabs>
            <w:jc w:val="right"/>
            <w:rPr>
              <w:b/>
              <w:color w:val="009D00"/>
              <w:sz w:val="28"/>
            </w:rPr>
          </w:pPr>
          <w:r w:rsidRPr="0007481C">
            <w:rPr>
              <w:b/>
              <w:color w:val="009D00"/>
              <w:szCs w:val="22"/>
            </w:rPr>
            <w:t>Specialist Pharmacy Service Quality Assurance</w:t>
          </w:r>
        </w:p>
      </w:tc>
    </w:tr>
  </w:tbl>
  <w:p w:rsidRPr="00BB1690" w:rsidR="00562AAF" w:rsidP="00BB1690" w:rsidRDefault="00562AAF" w14:paraId="50BF7C39" w14:textId="77777777">
    <w:pPr>
      <w:pStyle w:val="Header"/>
      <w:rPr>
        <w:sz w:val="6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7656" w:rsidRDefault="00827656" w14:paraId="3FBE435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F5EE4"/>
    <w:multiLevelType w:val="multilevel"/>
    <w:tmpl w:val="579A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69A5659"/>
    <w:multiLevelType w:val="multilevel"/>
    <w:tmpl w:val="4712D12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7A12B7A"/>
    <w:multiLevelType w:val="multilevel"/>
    <w:tmpl w:val="AE103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"/>
      <w:lvlJc w:val="left"/>
      <w:pPr>
        <w:ind w:left="1080" w:hanging="360"/>
      </w:pPr>
      <w:rPr>
        <w:rFonts w:hint="default" w:ascii="Wingdings" w:hAnsi="Wingdings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CF81035"/>
    <w:multiLevelType w:val="multilevel"/>
    <w:tmpl w:val="E194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7A5714A"/>
    <w:multiLevelType w:val="multilevel"/>
    <w:tmpl w:val="D614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8D46F2E"/>
    <w:multiLevelType w:val="multilevel"/>
    <w:tmpl w:val="18AA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3DAD68C8"/>
    <w:multiLevelType w:val="multilevel"/>
    <w:tmpl w:val="2B3AC62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766E1D9F"/>
    <w:multiLevelType w:val="multilevel"/>
    <w:tmpl w:val="3488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77931983"/>
    <w:multiLevelType w:val="multilevel"/>
    <w:tmpl w:val="23140646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7B914F99"/>
    <w:multiLevelType w:val="multilevel"/>
    <w:tmpl w:val="2B3AC62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7FBC19A2"/>
    <w:multiLevelType w:val="multilevel"/>
    <w:tmpl w:val="1B72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135294270">
    <w:abstractNumId w:val="0"/>
  </w:num>
  <w:num w:numId="2" w16cid:durableId="277761979">
    <w:abstractNumId w:val="10"/>
  </w:num>
  <w:num w:numId="3" w16cid:durableId="245114206">
    <w:abstractNumId w:val="5"/>
  </w:num>
  <w:num w:numId="4" w16cid:durableId="809513874">
    <w:abstractNumId w:val="4"/>
  </w:num>
  <w:num w:numId="5" w16cid:durableId="409498499">
    <w:abstractNumId w:val="3"/>
  </w:num>
  <w:num w:numId="6" w16cid:durableId="866061356">
    <w:abstractNumId w:val="7"/>
  </w:num>
  <w:num w:numId="7" w16cid:durableId="1800562318">
    <w:abstractNumId w:val="8"/>
  </w:num>
  <w:num w:numId="8" w16cid:durableId="1853839353">
    <w:abstractNumId w:val="1"/>
  </w:num>
  <w:num w:numId="9" w16cid:durableId="342245133">
    <w:abstractNumId w:val="6"/>
  </w:num>
  <w:num w:numId="10" w16cid:durableId="445734080">
    <w:abstractNumId w:val="9"/>
  </w:num>
  <w:num w:numId="11" w16cid:durableId="569199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D6"/>
    <w:rsid w:val="00021AD0"/>
    <w:rsid w:val="0007481C"/>
    <w:rsid w:val="000922F9"/>
    <w:rsid w:val="000955A4"/>
    <w:rsid w:val="001456B7"/>
    <w:rsid w:val="00196D35"/>
    <w:rsid w:val="001D15A0"/>
    <w:rsid w:val="002C1233"/>
    <w:rsid w:val="002C25A8"/>
    <w:rsid w:val="002F2515"/>
    <w:rsid w:val="00323B7B"/>
    <w:rsid w:val="00351692"/>
    <w:rsid w:val="003E47E7"/>
    <w:rsid w:val="003E7FFB"/>
    <w:rsid w:val="00432C78"/>
    <w:rsid w:val="0044066B"/>
    <w:rsid w:val="00450E08"/>
    <w:rsid w:val="00495BCF"/>
    <w:rsid w:val="00497E06"/>
    <w:rsid w:val="004B464C"/>
    <w:rsid w:val="004D63AC"/>
    <w:rsid w:val="004E1021"/>
    <w:rsid w:val="004F2E6C"/>
    <w:rsid w:val="0050082D"/>
    <w:rsid w:val="00516EA8"/>
    <w:rsid w:val="00521BFB"/>
    <w:rsid w:val="00562AAF"/>
    <w:rsid w:val="005D1E28"/>
    <w:rsid w:val="005D585B"/>
    <w:rsid w:val="00625875"/>
    <w:rsid w:val="00812CAC"/>
    <w:rsid w:val="008170D6"/>
    <w:rsid w:val="00827656"/>
    <w:rsid w:val="008552E0"/>
    <w:rsid w:val="00863100"/>
    <w:rsid w:val="00871F8F"/>
    <w:rsid w:val="00882178"/>
    <w:rsid w:val="009439D2"/>
    <w:rsid w:val="00972897"/>
    <w:rsid w:val="009737CE"/>
    <w:rsid w:val="00996E0C"/>
    <w:rsid w:val="009974A7"/>
    <w:rsid w:val="009B2C5C"/>
    <w:rsid w:val="009E6735"/>
    <w:rsid w:val="00A0097B"/>
    <w:rsid w:val="00A46C35"/>
    <w:rsid w:val="00A76512"/>
    <w:rsid w:val="00AB6138"/>
    <w:rsid w:val="00AF40F5"/>
    <w:rsid w:val="00B07652"/>
    <w:rsid w:val="00B60DC7"/>
    <w:rsid w:val="00B764BA"/>
    <w:rsid w:val="00BB1690"/>
    <w:rsid w:val="00BC52EF"/>
    <w:rsid w:val="00BC6B9D"/>
    <w:rsid w:val="00CA7154"/>
    <w:rsid w:val="00CE2B90"/>
    <w:rsid w:val="00DB44DE"/>
    <w:rsid w:val="00DE2F0D"/>
    <w:rsid w:val="00E008D4"/>
    <w:rsid w:val="00E8578B"/>
    <w:rsid w:val="00EB660D"/>
    <w:rsid w:val="00EF3B78"/>
    <w:rsid w:val="00EF4DE9"/>
    <w:rsid w:val="00F0047F"/>
    <w:rsid w:val="00F14C92"/>
    <w:rsid w:val="00F25F54"/>
    <w:rsid w:val="00F33F00"/>
    <w:rsid w:val="00F81309"/>
    <w:rsid w:val="00FA281A"/>
    <w:rsid w:val="00FB0830"/>
    <w:rsid w:val="01D6C10D"/>
    <w:rsid w:val="0A65724B"/>
    <w:rsid w:val="0DF1C6CD"/>
    <w:rsid w:val="13ECC3C0"/>
    <w:rsid w:val="24A81E89"/>
    <w:rsid w:val="443AAFE5"/>
    <w:rsid w:val="4685570B"/>
    <w:rsid w:val="4A694979"/>
    <w:rsid w:val="556F8A2F"/>
    <w:rsid w:val="5719A00F"/>
    <w:rsid w:val="5EBCB4FE"/>
    <w:rsid w:val="6333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3BEFDE"/>
  <w14:defaultImageDpi w14:val="300"/>
  <w15:docId w15:val="{81BE0F8B-9700-47DA-B45E-6D4D6A16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Normal SPS"/>
    <w:qFormat/>
    <w:rsid w:val="00996E0C"/>
    <w:pPr>
      <w:spacing w:after="120"/>
      <w:contextualSpacing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6E0C"/>
    <w:pPr>
      <w:keepNext/>
      <w:keepLines/>
      <w:spacing w:after="240"/>
      <w:outlineLvl w:val="0"/>
    </w:pPr>
    <w:rPr>
      <w:rFonts w:eastAsiaTheme="majorEastAsia" w:cstheme="majorBidi"/>
      <w:b/>
      <w:bCs/>
      <w:color w:val="009D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6E0C"/>
    <w:pPr>
      <w:keepNext/>
      <w:keepLines/>
      <w:spacing w:after="160"/>
      <w:outlineLvl w:val="1"/>
    </w:pPr>
    <w:rPr>
      <w:rFonts w:eastAsiaTheme="majorEastAsia" w:cstheme="majorBidi"/>
      <w:color w:val="01833E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E0C"/>
    <w:pPr>
      <w:keepNext/>
      <w:keepLines/>
      <w:spacing w:after="160"/>
      <w:outlineLvl w:val="2"/>
    </w:pPr>
    <w:rPr>
      <w:rFonts w:eastAsiaTheme="majorEastAsia" w:cstheme="majorBidi"/>
      <w:color w:val="01833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aliases w:val="SPS Header"/>
    <w:basedOn w:val="Normal"/>
    <w:link w:val="HeaderChar"/>
    <w:uiPriority w:val="99"/>
    <w:unhideWhenUsed/>
    <w:rsid w:val="00CE2B90"/>
    <w:pPr>
      <w:tabs>
        <w:tab w:val="center" w:pos="4320"/>
        <w:tab w:val="right" w:pos="8640"/>
      </w:tabs>
    </w:pPr>
    <w:rPr>
      <w:b/>
      <w:color w:val="009D00"/>
      <w:sz w:val="28"/>
    </w:rPr>
  </w:style>
  <w:style w:type="character" w:styleId="HeaderChar" w:customStyle="1">
    <w:name w:val="Header Char"/>
    <w:aliases w:val="SPS Header Char"/>
    <w:basedOn w:val="DefaultParagraphFont"/>
    <w:link w:val="Header"/>
    <w:uiPriority w:val="99"/>
    <w:rsid w:val="00CE2B90"/>
    <w:rPr>
      <w:rFonts w:ascii="Arial" w:hAnsi="Arial"/>
      <w:b/>
      <w:color w:val="009D00"/>
      <w:sz w:val="28"/>
    </w:rPr>
  </w:style>
  <w:style w:type="paragraph" w:styleId="Footer">
    <w:name w:val="footer"/>
    <w:basedOn w:val="Normal"/>
    <w:link w:val="FooterChar"/>
    <w:uiPriority w:val="99"/>
    <w:unhideWhenUsed/>
    <w:rsid w:val="00F8130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81309"/>
  </w:style>
  <w:style w:type="paragraph" w:styleId="BalloonText">
    <w:name w:val="Balloon Text"/>
    <w:basedOn w:val="Normal"/>
    <w:link w:val="BalloonTextChar"/>
    <w:uiPriority w:val="99"/>
    <w:semiHidden/>
    <w:unhideWhenUsed/>
    <w:rsid w:val="00F81309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81309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95BCF"/>
  </w:style>
  <w:style w:type="character" w:styleId="Hyperlink">
    <w:name w:val="Hyperlink"/>
    <w:basedOn w:val="DefaultParagraphFont"/>
    <w:uiPriority w:val="99"/>
    <w:unhideWhenUsed/>
    <w:rsid w:val="00351692"/>
    <w:rPr>
      <w:rFonts w:ascii="Arial" w:hAnsi="Arial"/>
      <w:b w:val="0"/>
      <w:i w:val="0"/>
      <w:color w:val="009D00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1E28"/>
    <w:rPr>
      <w:color w:val="800080" w:themeColor="followedHyperlink"/>
      <w:u w:val="single"/>
    </w:rPr>
  </w:style>
  <w:style w:type="paragraph" w:styleId="SPSTitle" w:customStyle="1">
    <w:name w:val="SPS Title"/>
    <w:basedOn w:val="Normal"/>
    <w:qFormat/>
    <w:rsid w:val="00996E0C"/>
    <w:pPr>
      <w:framePr w:hSpace="181" w:wrap="notBeside" w:hAnchor="page" w:vAnchor="text" w:x="494" w:y="608"/>
    </w:pPr>
    <w:rPr>
      <w:rFonts w:cs="Arial"/>
      <w:b/>
      <w:color w:val="009D00"/>
      <w:sz w:val="48"/>
      <w:szCs w:val="48"/>
    </w:rPr>
  </w:style>
  <w:style w:type="table" w:styleId="TableGrid">
    <w:name w:val="Table Grid"/>
    <w:basedOn w:val="TableNormal"/>
    <w:uiPriority w:val="59"/>
    <w:rsid w:val="00562AA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996E0C"/>
    <w:rPr>
      <w:rFonts w:ascii="Arial" w:hAnsi="Arial" w:eastAsiaTheme="majorEastAsia" w:cstheme="majorBidi"/>
      <w:b/>
      <w:bCs/>
      <w:color w:val="009D00"/>
      <w:sz w:val="32"/>
      <w:szCs w:val="32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00996E0C"/>
    <w:rPr>
      <w:rFonts w:ascii="Arial" w:hAnsi="Arial" w:eastAsiaTheme="majorEastAsia" w:cstheme="majorBidi"/>
      <w:color w:val="01833E"/>
      <w:sz w:val="28"/>
      <w:szCs w:val="26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96E0C"/>
    <w:rPr>
      <w:rFonts w:ascii="Arial" w:hAnsi="Arial" w:eastAsiaTheme="majorEastAsia" w:cstheme="majorBidi"/>
      <w:color w:val="01833E"/>
      <w:lang w:val="en-GB"/>
    </w:rPr>
  </w:style>
  <w:style w:type="paragraph" w:styleId="Title">
    <w:name w:val="Title"/>
    <w:basedOn w:val="Normal"/>
    <w:next w:val="Heading1"/>
    <w:link w:val="TitleChar"/>
    <w:uiPriority w:val="10"/>
    <w:qFormat/>
    <w:rsid w:val="00996E0C"/>
    <w:pPr>
      <w:spacing w:after="0"/>
      <w:jc w:val="center"/>
    </w:pPr>
    <w:rPr>
      <w:rFonts w:eastAsiaTheme="majorEastAsia" w:cstheme="majorBidi"/>
      <w:b/>
      <w:color w:val="009D00"/>
      <w:spacing w:val="-10"/>
      <w:kern w:val="28"/>
      <w:sz w:val="48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96E0C"/>
    <w:rPr>
      <w:rFonts w:ascii="Arial" w:hAnsi="Arial" w:eastAsiaTheme="majorEastAsia" w:cstheme="majorBidi"/>
      <w:b/>
      <w:color w:val="009D00"/>
      <w:spacing w:val="-10"/>
      <w:kern w:val="28"/>
      <w:sz w:val="48"/>
      <w:szCs w:val="56"/>
      <w:lang w:val="en-GB"/>
    </w:rPr>
  </w:style>
  <w:style w:type="paragraph" w:styleId="paragraph" w:customStyle="1">
    <w:name w:val="paragraph"/>
    <w:basedOn w:val="Normal"/>
    <w:rsid w:val="008170D6"/>
    <w:pPr>
      <w:spacing w:before="100" w:beforeAutospacing="1" w:after="100" w:afterAutospacing="1"/>
      <w:contextualSpacing w:val="0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8170D6"/>
  </w:style>
  <w:style w:type="character" w:styleId="eop" w:customStyle="1">
    <w:name w:val="eop"/>
    <w:basedOn w:val="DefaultParagraphFont"/>
    <w:rsid w:val="008170D6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60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8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0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https://www.sps.nhs.uk/articles/evaluating-the-quality-of-uk-manufactured-specials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sps.nhs.uk/articles/evaluating-the-quality-of-imported-specials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ackson2\Digital%20Liverpool\SPS%20QA%20-%20Library\QA%20Hub%20Management\Quality%20System\Templates\SPS%20QA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B2D4C4C5F7F448571F8F4943D2341" ma:contentTypeVersion="24" ma:contentTypeDescription="Create a new document." ma:contentTypeScope="" ma:versionID="1e8902bdabeefd8d0c3ecf04ee0055c6">
  <xsd:schema xmlns:xsd="http://www.w3.org/2001/XMLSchema" xmlns:xs="http://www.w3.org/2001/XMLSchema" xmlns:p="http://schemas.microsoft.com/office/2006/metadata/properties" xmlns:ns2="9a0fa921-05ea-47a4-8348-6eb14e9cff1c" xmlns:ns3="47338f7e-5619-4093-9a29-9f976c213b15" targetNamespace="http://schemas.microsoft.com/office/2006/metadata/properties" ma:root="true" ma:fieldsID="df2c9d2f5eea578cf4decf8bdb61250c" ns2:_="" ns3:_="">
    <xsd:import namespace="9a0fa921-05ea-47a4-8348-6eb14e9cff1c"/>
    <xsd:import namespace="47338f7e-5619-4093-9a29-9f976c213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_Flow_SignoffStatus" minOccurs="0"/>
                <xsd:element ref="ns2:ReviewDate" minOccurs="0"/>
                <xsd:element ref="ns2:MediaLengthInSeconds" minOccurs="0"/>
                <xsd:element ref="ns2:Owne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fa921-05ea-47a4-8348-6eb14e9cf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f7bbe51-9dae-4c22-8e8f-1dcfaba280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ReviewDate" ma:index="22" nillable="true" ma:displayName="Review Date" ma:format="DateOnly" ma:indexed="true" ma:internalName="ReviewDate">
      <xsd:simpleType>
        <xsd:restriction base="dms:DateTim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Owner" ma:index="24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" ma:index="28" nillable="true" ma:displayName="test" ma:format="Dropdown" ma:internalName="tes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38f7e-5619-4093-9a29-9f976c213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5fa42fe-1faa-48b4-94fd-915f207b5f1c}" ma:internalName="TaxCatchAll" ma:showField="CatchAllData" ma:web="47338f7e-5619-4093-9a29-9f976c213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a0fa921-05ea-47a4-8348-6eb14e9cff1c" xsi:nil="true"/>
    <ReviewDate xmlns="9a0fa921-05ea-47a4-8348-6eb14e9cff1c" xsi:nil="true"/>
    <Owner xmlns="9a0fa921-05ea-47a4-8348-6eb14e9cff1c">
      <UserInfo>
        <DisplayName/>
        <AccountId xsi:nil="true"/>
        <AccountType/>
      </UserInfo>
    </Owner>
    <TaxCatchAll xmlns="47338f7e-5619-4093-9a29-9f976c213b15" xsi:nil="true"/>
    <lcf76f155ced4ddcb4097134ff3c332f xmlns="9a0fa921-05ea-47a4-8348-6eb14e9cff1c">
      <Terms xmlns="http://schemas.microsoft.com/office/infopath/2007/PartnerControls"/>
    </lcf76f155ced4ddcb4097134ff3c332f>
    <test xmlns="9a0fa921-05ea-47a4-8348-6eb14e9cff1c" xsi:nil="true"/>
    <SharedWithUsers xmlns="47338f7e-5619-4093-9a29-9f976c213b15">
      <UserInfo>
        <DisplayName>Ian Allen</DisplayName>
        <AccountId>20</AccountId>
        <AccountType/>
      </UserInfo>
      <UserInfo>
        <DisplayName>John Oliver</DisplayName>
        <AccountId>329</AccountId>
        <AccountType/>
      </UserInfo>
      <UserInfo>
        <DisplayName>Sharon Jackson</DisplayName>
        <AccountId>14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BAC2D0-4092-4C90-82A3-CD7D3C3BA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fa921-05ea-47a4-8348-6eb14e9cff1c"/>
    <ds:schemaRef ds:uri="47338f7e-5619-4093-9a29-9f976c213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1714F4-1289-41AB-8DE0-B4B39099E4E8}">
  <ds:schemaRefs>
    <ds:schemaRef ds:uri="http://schemas.microsoft.com/office/2006/metadata/properties"/>
    <ds:schemaRef ds:uri="http://schemas.microsoft.com/office/infopath/2007/PartnerControls"/>
    <ds:schemaRef ds:uri="9a0fa921-05ea-47a4-8348-6eb14e9cff1c"/>
    <ds:schemaRef ds:uri="47338f7e-5619-4093-9a29-9f976c213b15"/>
  </ds:schemaRefs>
</ds:datastoreItem>
</file>

<file path=customXml/itemProps3.xml><?xml version="1.0" encoding="utf-8"?>
<ds:datastoreItem xmlns:ds="http://schemas.openxmlformats.org/officeDocument/2006/customXml" ds:itemID="{D4D99B7A-52B0-4E70-8383-AC3A4075D6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3E4EAE-AA03-4DE5-A144-335B116BD0C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SPS QA Portrait</ap:Template>
  <ap:Application>Microsoft Word for the web</ap:Application>
  <ap:DocSecurity>0</ap:DocSecurity>
  <ap:ScaleCrop>false</ap:ScaleCrop>
  <ap:Company>Splinter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Jackson Sharon (RQ6) RLBUHT</dc:creator>
  <lastModifiedBy>Sharon Jackson</lastModifiedBy>
  <revision>13</revision>
  <dcterms:created xsi:type="dcterms:W3CDTF">2024-06-19T14:16:00.0000000Z</dcterms:created>
  <dcterms:modified xsi:type="dcterms:W3CDTF">2024-06-24T11:57:53.3073074Z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0x010100ABDB2D4C4C5F7F448571F8F4943D2341</vt:lpwstr>
  </property>
  <property fmtid="{D5CDD505-2E9C-101B-9397-08002B2CF9AE}" pid="3" name="MediaServiceImageTags">
    <vt:lpwstr/>
  </property>
</Properties>
</file>